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Spec="center" w:tblpY="576"/>
        <w:tblW w:w="10260" w:type="dxa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</w:tblGrid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aider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dessous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neige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souvent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aimer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dessus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nos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te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alors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dire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notre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temps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animaux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dix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nous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toi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à peu près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écouter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nouveau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toujours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à propos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en arrière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nouvelle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trouver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arrive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encore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proofErr w:type="spellStart"/>
            <w:r w:rsidRPr="00A648B8">
              <w:rPr>
                <w:rFonts w:ascii="Century Gothic" w:hAnsi="Century Gothic"/>
                <w:lang w:val="fr-CA"/>
              </w:rPr>
              <w:t>oeuf</w:t>
            </w:r>
            <w:proofErr w:type="spellEnd"/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très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aussitôt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enfant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oiseau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venir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autour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enfin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où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vers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aux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ensuite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ouvrir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vieux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avais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faim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parfois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vite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avait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fête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parler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voilà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avant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finir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partout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voir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avoir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fois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père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vos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ballon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froid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personne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votre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bas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haut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peut-être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vouloir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bébé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heure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place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vous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besoin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hier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plaisir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 xml:space="preserve">vraiment 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bientôt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jamais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plusieurs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vu</w:t>
            </w: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bois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jeu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pourquoi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boit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jour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pouvoir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bonbon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journée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près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cacher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jusqu’à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presque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ceci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lorsque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puis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cela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maintenant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propre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certain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matin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qui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ces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même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rester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chacun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merci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rien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chacune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mère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sais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chercher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met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sait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côté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mettre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seulement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cours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midi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si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dehors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moins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soir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déjà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monsieur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soleil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demain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monte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sommes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F7AB8" w:rsidRPr="00A648B8" w:rsidTr="00AF7AB8"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derrière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monter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shd w:val="clear" w:color="auto" w:fill="FFFFFF" w:themeFill="background1"/>
              <w:jc w:val="center"/>
              <w:rPr>
                <w:rFonts w:ascii="Century Gothic" w:hAnsi="Century Gothic"/>
                <w:lang w:val="fr-CA"/>
              </w:rPr>
            </w:pPr>
            <w:r w:rsidRPr="00A648B8">
              <w:rPr>
                <w:rFonts w:ascii="Century Gothic" w:hAnsi="Century Gothic"/>
                <w:lang w:val="fr-CA"/>
              </w:rPr>
              <w:t>sous</w:t>
            </w:r>
          </w:p>
        </w:tc>
        <w:tc>
          <w:tcPr>
            <w:tcW w:w="2565" w:type="dxa"/>
          </w:tcPr>
          <w:p w:rsidR="00AF7AB8" w:rsidRPr="00A648B8" w:rsidRDefault="00AF7AB8" w:rsidP="00AF7AB8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</w:tbl>
    <w:p w:rsidR="00396D49" w:rsidRPr="00AF7AB8" w:rsidRDefault="00AF7AB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List of high frequency words for grade 2 FI. </w:t>
      </w:r>
      <w:bookmarkStart w:id="0" w:name="_GoBack"/>
      <w:bookmarkEnd w:id="0"/>
    </w:p>
    <w:sectPr w:rsidR="00396D49" w:rsidRPr="00AF7A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B8"/>
    <w:rsid w:val="001D0CAB"/>
    <w:rsid w:val="00AF7AB8"/>
    <w:rsid w:val="00D3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4A21E-4BE9-4F0B-9219-B7DEFEE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AB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A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D17671-07E4-41C2-92E4-5A22F371D8C1}"/>
</file>

<file path=customXml/itemProps2.xml><?xml version="1.0" encoding="utf-8"?>
<ds:datastoreItem xmlns:ds="http://schemas.openxmlformats.org/officeDocument/2006/customXml" ds:itemID="{7C30FE65-A037-4CAA-BEEE-9210C3BE636A}"/>
</file>

<file path=customXml/itemProps3.xml><?xml version="1.0" encoding="utf-8"?>
<ds:datastoreItem xmlns:ds="http://schemas.openxmlformats.org/officeDocument/2006/customXml" ds:itemID="{59B2CBA6-3D6D-4811-BC41-262EA7843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high frequency words for grade 2 FI</dc:title>
  <dc:subject/>
  <dc:creator>McGraw, Liette     (ASD-W)</dc:creator>
  <cp:keywords/>
  <dc:description/>
  <cp:lastModifiedBy>McGraw, Liette     (ASD-W)</cp:lastModifiedBy>
  <cp:revision>1</cp:revision>
  <dcterms:created xsi:type="dcterms:W3CDTF">2019-10-30T16:22:00Z</dcterms:created>
  <dcterms:modified xsi:type="dcterms:W3CDTF">2019-10-30T16:23:00Z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